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pPr w:vertAnchor="page" w:horzAnchor="margin" w:leftFromText="180" w:rightFromText="180" w:tblpX="0" w:tblpY="1216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5"/>
        <w:gridCol w:w="5238"/>
      </w:tblGrid>
      <w:tr>
        <w:trPr>
          <w:trHeight w:val="2826" w:hRule="atLeast"/>
        </w:trPr>
        <w:tc>
          <w:tcPr>
            <w:tcW w:w="849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drawing>
                <wp:inline distT="0" distB="0" distL="0" distR="0">
                  <wp:extent cx="2034540" cy="170561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170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_UnoMark__164_727967490"/>
            <w:bookmarkEnd w:id="0"/>
          </w:p>
        </w:tc>
      </w:tr>
      <w:tr>
        <w:trPr>
          <w:trHeight w:val="425" w:hRule="atLeast"/>
        </w:trPr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1" w:name="__UnoMark__165_727967490"/>
            <w:bookmarkEnd w:id="1"/>
            <w:r>
              <w:rPr>
                <w:rFonts w:cs="Calibri" w:cstheme="minorHAnsi"/>
                <w:sz w:val="28"/>
                <w:szCs w:val="28"/>
                <w:lang w:val="en-GB"/>
              </w:rPr>
              <w:t>Имя и фамилия клиента</w:t>
            </w:r>
            <w:bookmarkStart w:id="2" w:name="__UnoMark__166_727967490"/>
            <w:bookmarkEnd w:id="2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n-GB"/>
              </w:rPr>
            </w:pPr>
            <w:r>
              <w:rPr>
                <w:rFonts w:cs="Calibri" w:cstheme="minorHAnsi"/>
                <w:sz w:val="28"/>
                <w:szCs w:val="28"/>
                <w:lang w:val="en-GB"/>
              </w:rPr>
            </w:r>
            <w:bookmarkStart w:id="3" w:name="__UnoMark__168_727967490"/>
            <w:bookmarkStart w:id="4" w:name="__UnoMark__167_727967490"/>
            <w:bookmarkStart w:id="5" w:name="__UnoMark__168_727967490"/>
            <w:bookmarkStart w:id="6" w:name="__UnoMark__167_727967490"/>
            <w:bookmarkEnd w:id="5"/>
            <w:bookmarkEnd w:id="6"/>
          </w:p>
        </w:tc>
      </w:tr>
      <w:tr>
        <w:trPr>
          <w:trHeight w:val="417" w:hRule="atLeast"/>
        </w:trPr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7" w:name="__UnoMark__169_727967490"/>
            <w:bookmarkEnd w:id="7"/>
            <w:r>
              <w:rPr>
                <w:rFonts w:cs="Calibri" w:cstheme="minorHAnsi"/>
                <w:sz w:val="28"/>
                <w:szCs w:val="28"/>
                <w:lang w:val="en-GB"/>
              </w:rPr>
              <w:t>Эл. почта</w:t>
            </w:r>
            <w:bookmarkStart w:id="8" w:name="__UnoMark__170_727967490"/>
            <w:bookmarkEnd w:id="8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n-GB"/>
              </w:rPr>
            </w:pPr>
            <w:r>
              <w:rPr>
                <w:rFonts w:cs="Calibri" w:cstheme="minorHAnsi"/>
                <w:sz w:val="28"/>
                <w:szCs w:val="28"/>
                <w:lang w:val="en-GB"/>
              </w:rPr>
            </w:r>
            <w:bookmarkStart w:id="9" w:name="__UnoMark__172_727967490"/>
            <w:bookmarkStart w:id="10" w:name="__UnoMark__171_727967490"/>
            <w:bookmarkStart w:id="11" w:name="__UnoMark__172_727967490"/>
            <w:bookmarkStart w:id="12" w:name="__UnoMark__171_727967490"/>
            <w:bookmarkEnd w:id="11"/>
            <w:bookmarkEnd w:id="12"/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13" w:name="__UnoMark__173_727967490"/>
            <w:bookmarkEnd w:id="13"/>
            <w:r>
              <w:rPr>
                <w:rFonts w:cs="Calibri" w:cstheme="minorHAnsi"/>
                <w:sz w:val="28"/>
                <w:szCs w:val="28"/>
                <w:lang w:val="en-GB"/>
              </w:rPr>
              <w:t>Номер телефона</w:t>
            </w:r>
            <w:bookmarkStart w:id="14" w:name="__UnoMark__174_727967490"/>
            <w:bookmarkEnd w:id="14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n-GB"/>
              </w:rPr>
            </w:pPr>
            <w:r>
              <w:rPr>
                <w:rFonts w:cs="Calibri" w:cstheme="minorHAnsi"/>
                <w:sz w:val="28"/>
                <w:szCs w:val="28"/>
                <w:lang w:val="en-GB"/>
              </w:rPr>
            </w:r>
            <w:bookmarkStart w:id="15" w:name="__UnoMark__176_727967490"/>
            <w:bookmarkStart w:id="16" w:name="__UnoMark__175_727967490"/>
            <w:bookmarkStart w:id="17" w:name="__UnoMark__176_727967490"/>
            <w:bookmarkStart w:id="18" w:name="__UnoMark__175_727967490"/>
            <w:bookmarkEnd w:id="17"/>
            <w:bookmarkEnd w:id="18"/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19" w:name="__UnoMark__177_727967490"/>
            <w:bookmarkEnd w:id="19"/>
            <w:r>
              <w:rPr>
                <w:rFonts w:cs="Calibri" w:cstheme="minorHAnsi"/>
                <w:sz w:val="28"/>
                <w:szCs w:val="28"/>
                <w:lang w:val="et-EE"/>
              </w:rPr>
              <w:t>В какие даты я планирую</w:t>
            </w:r>
          </w:p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rFonts w:cs="Calibri" w:cstheme="minorHAnsi"/>
                <w:sz w:val="28"/>
                <w:szCs w:val="28"/>
                <w:lang w:val="et-EE"/>
              </w:rPr>
              <w:t>посетить Испанию?</w:t>
            </w:r>
            <w:bookmarkStart w:id="20" w:name="__UnoMark__178_727967490"/>
            <w:bookmarkEnd w:id="20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n-GB"/>
              </w:rPr>
            </w:pPr>
            <w:r>
              <w:rPr>
                <w:rFonts w:cs="Calibri" w:cstheme="minorHAnsi"/>
                <w:sz w:val="28"/>
                <w:szCs w:val="28"/>
                <w:lang w:val="en-GB"/>
              </w:rPr>
            </w:r>
            <w:bookmarkStart w:id="21" w:name="__UnoMark__180_727967490"/>
            <w:bookmarkStart w:id="22" w:name="__UnoMark__179_727967490"/>
            <w:bookmarkStart w:id="23" w:name="__UnoMark__180_727967490"/>
            <w:bookmarkStart w:id="24" w:name="__UnoMark__179_727967490"/>
            <w:bookmarkEnd w:id="23"/>
            <w:bookmarkEnd w:id="24"/>
          </w:p>
        </w:tc>
      </w:tr>
      <w:tr>
        <w:trPr>
          <w:trHeight w:val="465" w:hRule="atLeast"/>
        </w:trPr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25" w:name="__UnoMark__181_727967490"/>
            <w:bookmarkEnd w:id="25"/>
            <w:r>
              <w:rPr>
                <w:rFonts w:cs="Calibri" w:cstheme="minorHAnsi"/>
                <w:sz w:val="28"/>
                <w:szCs w:val="28"/>
                <w:lang w:val="en-GB"/>
              </w:rPr>
              <w:t>Бюджет</w:t>
            </w:r>
            <w:bookmarkStart w:id="26" w:name="__UnoMark__182_727967490"/>
            <w:bookmarkEnd w:id="26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n-GB"/>
              </w:rPr>
            </w:pPr>
            <w:r>
              <w:rPr>
                <w:rFonts w:cs="Calibri" w:cstheme="minorHAnsi"/>
                <w:sz w:val="28"/>
                <w:szCs w:val="28"/>
                <w:lang w:val="en-GB"/>
              </w:rPr>
            </w:r>
            <w:bookmarkStart w:id="27" w:name="__UnoMark__184_727967490"/>
            <w:bookmarkStart w:id="28" w:name="__UnoMark__183_727967490"/>
            <w:bookmarkStart w:id="29" w:name="__UnoMark__184_727967490"/>
            <w:bookmarkStart w:id="30" w:name="__UnoMark__183_727967490"/>
            <w:bookmarkEnd w:id="29"/>
            <w:bookmarkEnd w:id="30"/>
          </w:p>
        </w:tc>
      </w:tr>
      <w:tr>
        <w:trPr>
          <w:trHeight w:val="484" w:hRule="atLeast"/>
        </w:trPr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31" w:name="__UnoMark__185_727967490"/>
            <w:bookmarkEnd w:id="31"/>
            <w:r>
              <w:rPr>
                <w:rFonts w:cs="Calibri" w:cstheme="minorHAnsi"/>
                <w:sz w:val="28"/>
                <w:szCs w:val="28"/>
                <w:lang w:val="es-ES"/>
              </w:rPr>
              <w:t>Нужен ли кредит?</w:t>
            </w:r>
            <w:bookmarkStart w:id="32" w:name="__UnoMark__186_727967490"/>
            <w:bookmarkEnd w:id="32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s-ES"/>
              </w:rPr>
            </w:pPr>
            <w:r>
              <w:rPr>
                <w:rFonts w:cs="Calibri" w:cstheme="minorHAnsi"/>
                <w:sz w:val="28"/>
                <w:szCs w:val="28"/>
                <w:lang w:val="es-ES"/>
              </w:rPr>
            </w:r>
            <w:bookmarkStart w:id="33" w:name="__UnoMark__188_727967490"/>
            <w:bookmarkStart w:id="34" w:name="__UnoMark__187_727967490"/>
            <w:bookmarkStart w:id="35" w:name="__UnoMark__188_727967490"/>
            <w:bookmarkStart w:id="36" w:name="__UnoMark__187_727967490"/>
            <w:bookmarkEnd w:id="35"/>
            <w:bookmarkEnd w:id="36"/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37" w:name="__UnoMark__189_727967490"/>
            <w:bookmarkEnd w:id="37"/>
            <w:r>
              <w:rPr>
                <w:rFonts w:cs="Calibri" w:cstheme="minorHAnsi"/>
                <w:sz w:val="28"/>
                <w:szCs w:val="28"/>
                <w:lang w:val="en-GB"/>
              </w:rPr>
              <w:t>Есть ли депозит? (3–5%</w:t>
            </w:r>
          </w:p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rFonts w:cs="Calibri" w:cstheme="minorHAnsi"/>
                <w:sz w:val="28"/>
                <w:szCs w:val="28"/>
                <w:lang w:val="en-GB"/>
              </w:rPr>
              <w:t>или 10% от цены</w:t>
            </w:r>
          </w:p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rFonts w:cs="Calibri" w:cstheme="minorHAnsi"/>
                <w:sz w:val="28"/>
                <w:szCs w:val="28"/>
                <w:lang w:val="en-GB"/>
              </w:rPr>
              <w:t>недвижимости)</w:t>
            </w:r>
            <w:bookmarkStart w:id="38" w:name="__UnoMark__190_727967490"/>
            <w:bookmarkEnd w:id="38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n-GB"/>
              </w:rPr>
            </w:pPr>
            <w:r>
              <w:rPr>
                <w:rFonts w:cs="Calibri" w:cstheme="minorHAnsi"/>
                <w:sz w:val="28"/>
                <w:szCs w:val="28"/>
                <w:lang w:val="en-GB"/>
              </w:rPr>
            </w:r>
            <w:bookmarkStart w:id="39" w:name="__UnoMark__192_727967490"/>
            <w:bookmarkStart w:id="40" w:name="__UnoMark__191_727967490"/>
            <w:bookmarkStart w:id="41" w:name="__UnoMark__192_727967490"/>
            <w:bookmarkStart w:id="42" w:name="__UnoMark__191_727967490"/>
            <w:bookmarkEnd w:id="41"/>
            <w:bookmarkEnd w:id="42"/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43" w:name="__UnoMark__193_727967490"/>
            <w:bookmarkEnd w:id="43"/>
            <w:r>
              <w:rPr>
                <w:rFonts w:cs="Calibri" w:cstheme="minorHAnsi"/>
                <w:sz w:val="28"/>
                <w:szCs w:val="28"/>
                <w:lang w:val="en-US"/>
              </w:rPr>
              <w:t>Какой тип жилья вы</w:t>
            </w:r>
          </w:p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rFonts w:cs="Calibri" w:cstheme="minorHAnsi"/>
                <w:sz w:val="28"/>
                <w:szCs w:val="28"/>
                <w:lang w:val="en-US"/>
              </w:rPr>
              <w:t>ищете? </w:t>
            </w:r>
          </w:p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rFonts w:cs="Calibri" w:cstheme="minorHAnsi"/>
                <w:sz w:val="28"/>
                <w:szCs w:val="28"/>
                <w:lang w:val="en-US"/>
              </w:rPr>
              <w:t>Пожалуйста, укажите</w:t>
            </w:r>
          </w:p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rFonts w:cs="Calibri" w:cstheme="minorHAnsi"/>
                <w:sz w:val="28"/>
                <w:szCs w:val="28"/>
                <w:lang w:val="en-US"/>
              </w:rPr>
              <w:t>соответствующий тип</w:t>
            </w:r>
            <w:bookmarkStart w:id="44" w:name="__UnoMark__194_727967490"/>
            <w:bookmarkEnd w:id="44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45" w:name="__UnoMark__195_727967490"/>
            <w:bookmarkEnd w:id="45"/>
            <w:r>
              <w:rPr>
                <w:rFonts w:cs="Calibri" w:cstheme="minorHAnsi"/>
                <w:sz w:val="28"/>
                <w:szCs w:val="28"/>
                <w:lang w:val="en-US"/>
              </w:rPr>
              <w:t>Новостройка / дом / квартира / рядный</w:t>
            </w:r>
          </w:p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rFonts w:cs="Calibri" w:cstheme="minorHAnsi"/>
                <w:sz w:val="28"/>
                <w:szCs w:val="28"/>
                <w:lang w:val="en-US"/>
              </w:rPr>
              <w:t>дом</w:t>
            </w:r>
            <w:bookmarkStart w:id="46" w:name="__UnoMark__196_727967490"/>
            <w:bookmarkEnd w:id="46"/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47" w:name="__UnoMark__197_727967490"/>
            <w:bookmarkEnd w:id="47"/>
            <w:r>
              <w:rPr>
                <w:rFonts w:cs="Calibri" w:cstheme="minorHAnsi"/>
                <w:sz w:val="28"/>
                <w:szCs w:val="28"/>
                <w:lang w:val="en-GB"/>
              </w:rPr>
              <w:t>Количество спален</w:t>
            </w:r>
            <w:bookmarkStart w:id="48" w:name="__UnoMark__198_727967490"/>
            <w:bookmarkEnd w:id="48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s-ES"/>
              </w:rPr>
            </w:pPr>
            <w:r>
              <w:rPr>
                <w:rFonts w:cs="Calibri" w:cstheme="minorHAnsi"/>
                <w:sz w:val="28"/>
                <w:szCs w:val="28"/>
                <w:lang w:val="es-ES"/>
              </w:rPr>
            </w:r>
            <w:bookmarkStart w:id="49" w:name="__UnoMark__200_727967490"/>
            <w:bookmarkStart w:id="50" w:name="__UnoMark__199_727967490"/>
            <w:bookmarkStart w:id="51" w:name="__UnoMark__200_727967490"/>
            <w:bookmarkStart w:id="52" w:name="__UnoMark__199_727967490"/>
            <w:bookmarkEnd w:id="51"/>
            <w:bookmarkEnd w:id="52"/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53" w:name="__UnoMark__201_727967490"/>
            <w:bookmarkEnd w:id="53"/>
            <w:r>
              <w:rPr>
                <w:rFonts w:cs="Calibri" w:cstheme="minorHAnsi"/>
                <w:sz w:val="28"/>
                <w:szCs w:val="28"/>
                <w:lang w:val="en-GB"/>
              </w:rPr>
              <w:t>Количество ванных</w:t>
            </w:r>
          </w:p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rFonts w:cs="Calibri" w:cstheme="minorHAnsi"/>
                <w:sz w:val="28"/>
                <w:szCs w:val="28"/>
                <w:lang w:val="en-GB"/>
              </w:rPr>
              <w:t>комнат</w:t>
            </w:r>
            <w:bookmarkStart w:id="54" w:name="__UnoMark__202_727967490"/>
            <w:bookmarkEnd w:id="54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s-ES"/>
              </w:rPr>
            </w:pPr>
            <w:r>
              <w:rPr>
                <w:rFonts w:cs="Calibri" w:cstheme="minorHAnsi"/>
                <w:sz w:val="28"/>
                <w:szCs w:val="28"/>
                <w:lang w:val="es-ES"/>
              </w:rPr>
            </w:r>
            <w:bookmarkStart w:id="55" w:name="__UnoMark__204_727967490"/>
            <w:bookmarkStart w:id="56" w:name="__UnoMark__203_727967490"/>
            <w:bookmarkStart w:id="57" w:name="__UnoMark__204_727967490"/>
            <w:bookmarkStart w:id="58" w:name="__UnoMark__203_727967490"/>
            <w:bookmarkEnd w:id="57"/>
            <w:bookmarkEnd w:id="58"/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59" w:name="__UnoMark__205_727967490"/>
            <w:bookmarkEnd w:id="59"/>
            <w:r>
              <w:rPr>
                <w:rFonts w:cs="Calibri" w:cstheme="minorHAnsi"/>
                <w:sz w:val="28"/>
                <w:szCs w:val="28"/>
                <w:lang w:val="en-GB"/>
              </w:rPr>
              <w:t>Сад</w:t>
            </w:r>
            <w:bookmarkStart w:id="60" w:name="__UnoMark__206_727967490"/>
            <w:bookmarkEnd w:id="60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s-ES"/>
              </w:rPr>
            </w:pPr>
            <w:r>
              <w:rPr>
                <w:rFonts w:cs="Calibri" w:cstheme="minorHAnsi"/>
                <w:sz w:val="28"/>
                <w:szCs w:val="28"/>
                <w:lang w:val="es-ES"/>
              </w:rPr>
            </w:r>
            <w:bookmarkStart w:id="61" w:name="__UnoMark__208_727967490"/>
            <w:bookmarkStart w:id="62" w:name="__UnoMark__207_727967490"/>
            <w:bookmarkStart w:id="63" w:name="__UnoMark__208_727967490"/>
            <w:bookmarkStart w:id="64" w:name="__UnoMark__207_727967490"/>
            <w:bookmarkEnd w:id="63"/>
            <w:bookmarkEnd w:id="64"/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65" w:name="__UnoMark__209_727967490"/>
            <w:bookmarkEnd w:id="65"/>
            <w:r>
              <w:rPr>
                <w:rFonts w:cs="Calibri" w:cstheme="minorHAnsi"/>
                <w:sz w:val="28"/>
                <w:szCs w:val="28"/>
                <w:lang w:val="en-GB"/>
              </w:rPr>
              <w:t>Терраса</w:t>
            </w:r>
            <w:bookmarkStart w:id="66" w:name="__UnoMark__210_727967490"/>
            <w:bookmarkEnd w:id="66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s-ES"/>
              </w:rPr>
            </w:pPr>
            <w:r>
              <w:rPr>
                <w:rFonts w:cs="Calibri" w:cstheme="minorHAnsi"/>
                <w:sz w:val="28"/>
                <w:szCs w:val="28"/>
                <w:lang w:val="es-ES"/>
              </w:rPr>
            </w:r>
            <w:bookmarkStart w:id="67" w:name="__UnoMark__212_727967490"/>
            <w:bookmarkStart w:id="68" w:name="__UnoMark__211_727967490"/>
            <w:bookmarkStart w:id="69" w:name="__UnoMark__212_727967490"/>
            <w:bookmarkStart w:id="70" w:name="__UnoMark__211_727967490"/>
            <w:bookmarkEnd w:id="69"/>
            <w:bookmarkEnd w:id="70"/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71" w:name="__UnoMark__213_727967490"/>
            <w:bookmarkEnd w:id="71"/>
            <w:r>
              <w:rPr>
                <w:rFonts w:cs="Calibri" w:cstheme="minorHAnsi"/>
                <w:sz w:val="28"/>
                <w:szCs w:val="28"/>
                <w:lang w:val="en-GB"/>
              </w:rPr>
              <w:t>Удаленность от моря</w:t>
            </w:r>
            <w:bookmarkStart w:id="72" w:name="__UnoMark__214_727967490"/>
            <w:bookmarkEnd w:id="72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s-ES"/>
              </w:rPr>
            </w:pPr>
            <w:r>
              <w:rPr>
                <w:rFonts w:cs="Calibri" w:cstheme="minorHAnsi"/>
                <w:sz w:val="28"/>
                <w:szCs w:val="28"/>
                <w:lang w:val="es-ES"/>
              </w:rPr>
            </w:r>
            <w:bookmarkStart w:id="73" w:name="__UnoMark__216_727967490"/>
            <w:bookmarkStart w:id="74" w:name="__UnoMark__215_727967490"/>
            <w:bookmarkStart w:id="75" w:name="__UnoMark__216_727967490"/>
            <w:bookmarkStart w:id="76" w:name="__UnoMark__215_727967490"/>
            <w:bookmarkEnd w:id="75"/>
            <w:bookmarkEnd w:id="76"/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77" w:name="__UnoMark__217_727967490"/>
            <w:bookmarkEnd w:id="77"/>
            <w:r>
              <w:rPr>
                <w:rFonts w:cs="Calibri" w:cstheme="minorHAnsi"/>
                <w:sz w:val="28"/>
                <w:szCs w:val="28"/>
                <w:lang w:val="en-GB"/>
              </w:rPr>
              <w:t>Бассейн</w:t>
            </w:r>
            <w:bookmarkStart w:id="78" w:name="__UnoMark__218_727967490"/>
            <w:bookmarkEnd w:id="78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79" w:name="__UnoMark__219_727967490"/>
            <w:bookmarkEnd w:id="79"/>
            <w:r>
              <w:rPr>
                <w:rFonts w:cs="Calibri" w:cstheme="minorHAnsi"/>
                <w:sz w:val="28"/>
                <w:szCs w:val="28"/>
                <w:lang w:val="en-GB"/>
              </w:rPr>
              <w:t>При необходимости отметьте, нужен ли</w:t>
            </w:r>
          </w:p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rFonts w:cs="Calibri" w:cstheme="minorHAnsi"/>
                <w:sz w:val="28"/>
                <w:szCs w:val="28"/>
                <w:lang w:val="en-GB"/>
              </w:rPr>
              <w:t>вам частный бассейн, или же подходит</w:t>
            </w:r>
          </w:p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rFonts w:cs="Calibri" w:cstheme="minorHAnsi"/>
                <w:sz w:val="28"/>
                <w:szCs w:val="28"/>
                <w:lang w:val="en-GB"/>
              </w:rPr>
              <w:t>также общественный.</w:t>
            </w:r>
            <w:bookmarkStart w:id="80" w:name="__UnoMark__220_727967490"/>
            <w:bookmarkEnd w:id="80"/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81" w:name="__UnoMark__221_727967490"/>
            <w:bookmarkEnd w:id="81"/>
            <w:r>
              <w:rPr>
                <w:rFonts w:cs="Calibri" w:cstheme="minorHAnsi"/>
                <w:sz w:val="28"/>
                <w:szCs w:val="28"/>
                <w:lang w:val="en-GB"/>
              </w:rPr>
              <w:t>Комментарии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n-GB"/>
              </w:rPr>
            </w:pPr>
            <w:r>
              <w:rPr>
                <w:rFonts w:cs="Calibri" w:cstheme="minorHAnsi"/>
                <w:sz w:val="28"/>
                <w:szCs w:val="28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n-GB"/>
              </w:rPr>
            </w:pPr>
            <w:r>
              <w:rPr>
                <w:rFonts w:cs="Calibri" w:cstheme="minorHAnsi"/>
                <w:sz w:val="28"/>
                <w:szCs w:val="28"/>
                <w:lang w:val="en-GB"/>
              </w:rPr>
            </w:r>
            <w:bookmarkStart w:id="82" w:name="__UnoMark__222_727967490"/>
            <w:bookmarkStart w:id="83" w:name="__UnoMark__222_727967490"/>
            <w:bookmarkEnd w:id="83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n-GB"/>
              </w:rPr>
            </w:pPr>
            <w:r>
              <w:rPr>
                <w:rFonts w:cs="Calibri" w:cstheme="minorHAnsi"/>
                <w:sz w:val="28"/>
                <w:szCs w:val="28"/>
                <w:lang w:val="en-GB"/>
              </w:rPr>
            </w:r>
            <w:bookmarkStart w:id="84" w:name="__UnoMark__223_727967490"/>
            <w:bookmarkStart w:id="85" w:name="__UnoMark__223_727967490"/>
            <w:bookmarkEnd w:id="85"/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default" r:id="rId3"/>
      <w:footerReference w:type="default" r:id="rId4"/>
      <w:type w:val="nextPage"/>
      <w:pgSz w:w="12240" w:h="15840"/>
      <w:pgMar w:left="1440" w:right="1440" w:header="708" w:top="1440" w:footer="708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behindDoc="1" distT="0" distB="0" distL="0" distR="0" simplePos="0" locked="0" layoutInCell="1" allowOverlap="1" relativeHeight="2" wp14:anchorId="25CEAB6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39355" cy="9711055"/>
              <wp:effectExtent l="0" t="0" r="26670" b="26670"/>
              <wp:wrapNone/>
              <wp:docPr id="2" name="Rectangle 45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8760" cy="9710280"/>
                      </a:xfrm>
                      <a:prstGeom prst="rect">
                        <a:avLst/>
                      </a:prstGeom>
                      <a:noFill/>
                      <a:ln w="1584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shape_0" ID="Rectangle 452" stroked="t" style="position:absolute;margin-left:9.2pt;margin-top:13.7pt;width:593.55pt;height:764.55pt;mso-position-horizontal:center;mso-position-horizontal-relative:page;mso-position-vertical:center;mso-position-vertical-relative:page" wp14:anchorId="25CEAB64">
              <w10:wrap type="none"/>
              <v:fill o:detectmouseclick="t" on="false"/>
              <v:stroke color="#767171" weight="15840" joinstyle="miter" endcap="flat"/>
            </v:rect>
          </w:pict>
        </mc:Fallback>
      </mc:AlternateContent>
      <w:drawing>
        <wp:anchor behindDoc="1" distT="0" distB="0" distL="114300" distR="114300" simplePos="0" locked="0" layoutInCell="1" allowOverlap="1" relativeHeight="3">
          <wp:simplePos x="0" y="0"/>
          <wp:positionH relativeFrom="margin">
            <wp:posOffset>-525780</wp:posOffset>
          </wp:positionH>
          <wp:positionV relativeFrom="margin">
            <wp:posOffset>8270240</wp:posOffset>
          </wp:positionV>
          <wp:extent cx="3002280" cy="445770"/>
          <wp:effectExtent l="0" t="0" r="0" b="0"/>
          <wp:wrapSquare wrapText="bothSides"/>
          <wp:docPr id="3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jc w:val="right"/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r>
  </w:p>
  <w:p>
    <w:pPr>
      <w:pStyle w:val="Footer"/>
      <w:jc w:val="right"/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d1e5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944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8f8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ec345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c345e"/>
    <w:rPr/>
  </w:style>
  <w:style w:type="character" w:styleId="InternetLink">
    <w:name w:val="Internet Link"/>
    <w:basedOn w:val="DefaultParagraphFont"/>
    <w:uiPriority w:val="99"/>
    <w:unhideWhenUsed/>
    <w:rsid w:val="00ec34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c345e"/>
    <w:rPr>
      <w:color w:val="605E5C"/>
      <w:shd w:fill="E1DFDD" w:val="clear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b72944"/>
    <w:rPr>
      <w:rFonts w:ascii="Calibri Light" w:hAnsi="Calibri Light" w:eastAsia="" w:cs="" w:asciiTheme="majorHAnsi" w:cstheme="majorBidi" w:eastAsiaTheme="majorEastAsia" w:hAnsiTheme="majorHAnsi"/>
      <w:b/>
      <w:color w:val="000000" w:themeColor="text1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938f8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7938f8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78553a"/>
    <w:rPr>
      <w:rFonts w:ascii="Calibri Light" w:hAnsi="Calibri Light" w:eastAsia="" w:cs="" w:asciiTheme="majorHAnsi" w:cstheme="majorBidi" w:eastAsiaTheme="majorEastAsia" w:hAnsiTheme="majorHAnsi"/>
      <w:b/>
      <w:spacing w:val="-10"/>
      <w:kern w:val="2"/>
      <w:sz w:val="56"/>
      <w:szCs w:val="5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c345e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c345e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0d4404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7938f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8553a"/>
    <w:pPr>
      <w:spacing w:lineRule="auto" w:line="240" w:before="0" w:after="0"/>
      <w:contextualSpacing/>
      <w:jc w:val="center"/>
    </w:pPr>
    <w:rPr>
      <w:rFonts w:ascii="Calibri Light" w:hAnsi="Calibri Light" w:eastAsia="" w:cs="" w:asciiTheme="majorHAnsi" w:cstheme="majorBidi" w:eastAsiaTheme="majorEastAsia" w:hAnsiTheme="majorHAnsi"/>
      <w:b/>
      <w:spacing w:val="-10"/>
      <w:kern w:val="2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064894"/>
    <w:pPr/>
    <w:rPr>
      <w:b w:val="false"/>
      <w:color w:val="2F5496" w:themeColor="accent1" w:themeShade="bf"/>
    </w:rPr>
  </w:style>
  <w:style w:type="paragraph" w:styleId="Contents1">
    <w:name w:val="TOC 1"/>
    <w:basedOn w:val="Normal"/>
    <w:next w:val="Normal"/>
    <w:autoRedefine/>
    <w:uiPriority w:val="39"/>
    <w:unhideWhenUsed/>
    <w:rsid w:val="00064894"/>
    <w:pPr>
      <w:spacing w:before="0" w:after="100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d1e59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003F017AC714853BE43767979024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D7EE4-1426-4279-A9B0-6777486BB589}"/>
      </w:docPartPr>
      <w:docPartBody>
        <w:p w:rsidR="00000000" w:rsidRDefault="00CC7EC8" w:rsidP="00CC7EC8">
          <w:pPr>
            <w:pStyle w:val="6003F017AC714853BE4376797902429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C8"/>
    <w:rsid w:val="0071544C"/>
    <w:rsid w:val="00CC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B15AAC2CDC47E48DB488D15FFBA5FB">
    <w:name w:val="A8B15AAC2CDC47E48DB488D15FFBA5FB"/>
    <w:rsid w:val="00CC7EC8"/>
  </w:style>
  <w:style w:type="paragraph" w:customStyle="1" w:styleId="6003F017AC714853BE43767979024293">
    <w:name w:val="6003F017AC714853BE43767979024293"/>
    <w:rsid w:val="00CC7E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8EF57-BDE6-4337-97C2-3042CBB1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LibreOffice/6.3.4.2$Windows_x86 LibreOffice_project/60da17e045e08f1793c57c00ba83cdfce946d0aa</Application>
  <Pages>1</Pages>
  <Words>71</Words>
  <Characters>393</Characters>
  <CharactersWithSpaces>437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2021-03-01T10:57:00Z</dcterms:created>
  <dc:creator>Epp Maria Sepping</dc:creator>
  <dc:description/>
  <dc:language>en-US</dc:language>
  <cp:lastModifiedBy/>
  <cp:lastPrinted>2021-02-17T16:50:00Z</cp:lastPrinted>
  <dcterms:modified xsi:type="dcterms:W3CDTF">2022-04-09T20:35:03Z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